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0D" w:rsidRPr="00FD03F3" w:rsidRDefault="0089270D" w:rsidP="00FD03F3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</w:pPr>
      <w:r w:rsidRPr="00FD03F3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uk-UA"/>
        </w:rPr>
        <w:t xml:space="preserve">Календарно-тематичне планування  </w:t>
      </w:r>
      <w:r w:rsidRPr="00FD03F3"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  <w:t>«Технології»  8 клас</w:t>
      </w:r>
    </w:p>
    <w:p w:rsidR="0089270D" w:rsidRPr="00FD03F3" w:rsidRDefault="0089270D" w:rsidP="00FD03F3">
      <w:pPr>
        <w:pStyle w:val="a4"/>
        <w:spacing w:before="0" w:beforeAutospacing="0" w:after="0" w:afterAutospacing="0"/>
        <w:jc w:val="center"/>
        <w:rPr>
          <w:color w:val="4F6228" w:themeColor="accent3" w:themeShade="80"/>
          <w:sz w:val="28"/>
          <w:szCs w:val="28"/>
          <w:lang w:val="uk-UA"/>
        </w:rPr>
      </w:pPr>
      <w:r w:rsidRPr="00FD03F3">
        <w:rPr>
          <w:b/>
          <w:bCs/>
          <w:color w:val="4F81BD" w:themeColor="accent1"/>
          <w:sz w:val="28"/>
          <w:szCs w:val="28"/>
          <w:lang w:val="uk-UA"/>
        </w:rPr>
        <w:t>на 2025-2026 н. р. (35 годин – 1 година на тиждень)</w:t>
      </w:r>
    </w:p>
    <w:p w:rsidR="0089270D" w:rsidRPr="00FD03F3" w:rsidRDefault="0089270D" w:rsidP="00FD03F3">
      <w:pPr>
        <w:pStyle w:val="Defaul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</w:p>
    <w:p w:rsidR="0089270D" w:rsidRPr="00FD03F3" w:rsidRDefault="0089270D" w:rsidP="00FD03F3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03F3">
        <w:rPr>
          <w:rFonts w:ascii="Times New Roman" w:hAnsi="Times New Roman" w:cs="Times New Roman"/>
          <w:b/>
          <w:sz w:val="28"/>
          <w:szCs w:val="28"/>
          <w:lang w:val="uk-UA"/>
        </w:rPr>
        <w:t>Модельна навчальна програма</w:t>
      </w:r>
      <w:r w:rsidRPr="00FD03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03F3">
        <w:rPr>
          <w:rFonts w:ascii="Times New Roman" w:eastAsia="Times New Roman" w:hAnsi="Times New Roman" w:cs="Times New Roman"/>
          <w:sz w:val="28"/>
          <w:szCs w:val="28"/>
          <w:lang w:val="uk-UA"/>
        </w:rPr>
        <w:t>«Технології. 7–9 класи» для закладів загальної середньої освіти</w:t>
      </w:r>
      <w:bookmarkStart w:id="0" w:name="_Hlk177420075"/>
      <w:r w:rsidRPr="00FD0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D03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(авторки </w:t>
      </w:r>
      <w:proofErr w:type="spellStart"/>
      <w:r w:rsidRPr="00FD03F3">
        <w:rPr>
          <w:rFonts w:ascii="Times New Roman" w:eastAsia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 w:rsidRPr="00FD03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 Ю., Горобець О. В., </w:t>
      </w:r>
      <w:proofErr w:type="spellStart"/>
      <w:r w:rsidRPr="00FD03F3">
        <w:rPr>
          <w:rFonts w:ascii="Times New Roman" w:eastAsia="Times New Roman" w:hAnsi="Times New Roman" w:cs="Times New Roman"/>
          <w:sz w:val="28"/>
          <w:szCs w:val="28"/>
          <w:lang w:val="uk-UA"/>
        </w:rPr>
        <w:t>Медвідь</w:t>
      </w:r>
      <w:proofErr w:type="spellEnd"/>
      <w:r w:rsidRPr="00FD03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Ю., Пасічна Т. С., Приходько Ю. М.)</w:t>
      </w:r>
      <w:bookmarkEnd w:id="0"/>
      <w:r w:rsidRPr="00FD03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1" w:name="_Hlk175520217"/>
      <w:r w:rsidRPr="00FD03F3">
        <w:rPr>
          <w:rFonts w:ascii="Times New Roman" w:eastAsia="Times New Roman" w:hAnsi="Times New Roman" w:cs="Times New Roman"/>
          <w:sz w:val="28"/>
          <w:szCs w:val="28"/>
          <w:lang w:val="uk-UA"/>
        </w:rPr>
        <w:t>«Рекомендовано Міністерством освіти і науки України»</w:t>
      </w:r>
      <w:bookmarkStart w:id="2" w:name="_Hlk177420187"/>
      <w:r w:rsidRPr="00FD0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D03F3">
        <w:rPr>
          <w:rFonts w:ascii="Times New Roman" w:eastAsia="Times New Roman" w:hAnsi="Times New Roman" w:cs="Times New Roman"/>
          <w:sz w:val="28"/>
          <w:szCs w:val="28"/>
          <w:lang w:val="uk-UA"/>
        </w:rPr>
        <w:t>(наказ Міністерства освіти і науки України від 16 серпня № 1001)</w:t>
      </w:r>
      <w:bookmarkEnd w:id="1"/>
      <w:bookmarkEnd w:id="2"/>
      <w:r w:rsidRPr="00FD03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:rsidR="0089270D" w:rsidRPr="00FD03F3" w:rsidRDefault="0089270D" w:rsidP="00FD0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270D" w:rsidRPr="00FD03F3" w:rsidRDefault="0089270D" w:rsidP="00FD0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03F3">
        <w:rPr>
          <w:rFonts w:ascii="Times New Roman" w:hAnsi="Times New Roman" w:cs="Times New Roman"/>
          <w:b/>
          <w:sz w:val="28"/>
          <w:szCs w:val="28"/>
          <w:lang w:val="uk-UA"/>
        </w:rPr>
        <w:t>Підручник</w:t>
      </w:r>
      <w:r w:rsidRPr="00FD03F3">
        <w:rPr>
          <w:rFonts w:ascii="Times New Roman" w:hAnsi="Times New Roman" w:cs="Times New Roman"/>
          <w:sz w:val="28"/>
          <w:szCs w:val="28"/>
          <w:lang w:val="uk-UA"/>
        </w:rPr>
        <w:t xml:space="preserve">: «Технології» </w:t>
      </w:r>
      <w:r w:rsidR="00224B81" w:rsidRPr="00FD03F3">
        <w:rPr>
          <w:rFonts w:ascii="Times New Roman" w:hAnsi="Times New Roman" w:cs="Times New Roman"/>
          <w:sz w:val="28"/>
          <w:szCs w:val="28"/>
          <w:lang w:val="uk-UA"/>
        </w:rPr>
        <w:t>підручник для 8</w:t>
      </w:r>
      <w:r w:rsidRPr="00FD03F3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освіти, </w:t>
      </w:r>
      <w:proofErr w:type="spellStart"/>
      <w:r w:rsidRPr="00FD03F3">
        <w:rPr>
          <w:rFonts w:ascii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 w:rsidRPr="00FD03F3">
        <w:rPr>
          <w:rFonts w:ascii="Times New Roman" w:hAnsi="Times New Roman" w:cs="Times New Roman"/>
          <w:sz w:val="28"/>
          <w:szCs w:val="28"/>
          <w:lang w:val="uk-UA"/>
        </w:rPr>
        <w:t xml:space="preserve"> І.Ю., </w:t>
      </w:r>
      <w:proofErr w:type="spellStart"/>
      <w:r w:rsidRPr="00FD03F3">
        <w:rPr>
          <w:rFonts w:ascii="Times New Roman" w:hAnsi="Times New Roman" w:cs="Times New Roman"/>
          <w:sz w:val="28"/>
          <w:szCs w:val="28"/>
          <w:lang w:val="uk-UA"/>
        </w:rPr>
        <w:t>ГоробецьО.В</w:t>
      </w:r>
      <w:proofErr w:type="spellEnd"/>
      <w:r w:rsidRPr="00FD03F3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FD03F3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  <w:r w:rsidRPr="00FD03F3">
        <w:rPr>
          <w:rFonts w:ascii="Times New Roman" w:hAnsi="Times New Roman" w:cs="Times New Roman"/>
          <w:sz w:val="28"/>
          <w:szCs w:val="28"/>
          <w:lang w:val="uk-UA"/>
        </w:rPr>
        <w:t xml:space="preserve"> О.Ю., Пасічна Т.С.,</w:t>
      </w:r>
      <w:r w:rsidR="00224B81" w:rsidRPr="00FD03F3">
        <w:rPr>
          <w:rFonts w:ascii="Times New Roman" w:hAnsi="Times New Roman" w:cs="Times New Roman"/>
          <w:sz w:val="28"/>
          <w:szCs w:val="28"/>
          <w:lang w:val="uk-UA"/>
        </w:rPr>
        <w:t xml:space="preserve">Приходько  Ю, </w:t>
      </w:r>
      <w:proofErr w:type="spellStart"/>
      <w:r w:rsidR="00224B81" w:rsidRPr="00FD03F3">
        <w:rPr>
          <w:rFonts w:ascii="Times New Roman" w:hAnsi="Times New Roman" w:cs="Times New Roman"/>
          <w:sz w:val="28"/>
          <w:szCs w:val="28"/>
          <w:lang w:val="uk-UA"/>
        </w:rPr>
        <w:t>Палійчук</w:t>
      </w:r>
      <w:proofErr w:type="spellEnd"/>
      <w:r w:rsidR="00224B81" w:rsidRPr="00FD03F3">
        <w:rPr>
          <w:rFonts w:ascii="Times New Roman" w:hAnsi="Times New Roman" w:cs="Times New Roman"/>
          <w:sz w:val="28"/>
          <w:szCs w:val="28"/>
          <w:lang w:val="uk-UA"/>
        </w:rPr>
        <w:t xml:space="preserve"> М. 2025</w:t>
      </w:r>
    </w:p>
    <w:p w:rsidR="00224B81" w:rsidRPr="00FD03F3" w:rsidRDefault="00224B81" w:rsidP="00FD0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598"/>
        <w:gridCol w:w="32"/>
        <w:gridCol w:w="930"/>
        <w:gridCol w:w="59"/>
        <w:gridCol w:w="58"/>
        <w:gridCol w:w="812"/>
        <w:gridCol w:w="164"/>
        <w:gridCol w:w="28"/>
        <w:gridCol w:w="71"/>
        <w:gridCol w:w="52"/>
        <w:gridCol w:w="6939"/>
        <w:gridCol w:w="9"/>
        <w:gridCol w:w="29"/>
        <w:gridCol w:w="1134"/>
      </w:tblGrid>
      <w:tr w:rsidR="00224B81" w:rsidRPr="00FD03F3" w:rsidTr="00224B81">
        <w:trPr>
          <w:trHeight w:val="529"/>
        </w:trPr>
        <w:tc>
          <w:tcPr>
            <w:tcW w:w="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06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93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уроку та її зміст</w:t>
            </w:r>
          </w:p>
        </w:tc>
        <w:tc>
          <w:tcPr>
            <w:tcW w:w="11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zh-CN"/>
              </w:rPr>
              <w:t>Кількість годин</w:t>
            </w:r>
          </w:p>
        </w:tc>
      </w:tr>
      <w:tr w:rsidR="00224B81" w:rsidRPr="00FD03F3" w:rsidTr="00224B81">
        <w:trPr>
          <w:trHeight w:val="121"/>
        </w:trPr>
        <w:tc>
          <w:tcPr>
            <w:tcW w:w="5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8А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8Б</w:t>
            </w:r>
          </w:p>
        </w:tc>
        <w:tc>
          <w:tcPr>
            <w:tcW w:w="693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7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zh-CN"/>
              </w:rPr>
            </w:pPr>
          </w:p>
        </w:tc>
      </w:tr>
      <w:tr w:rsidR="00132181" w:rsidRPr="00FD03F3" w:rsidTr="00DC4C00">
        <w:trPr>
          <w:trHeight w:val="121"/>
        </w:trPr>
        <w:tc>
          <w:tcPr>
            <w:tcW w:w="10915" w:type="dxa"/>
            <w:gridSpan w:val="1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132181" w:rsidRPr="00FD03F3" w:rsidRDefault="00132181" w:rsidP="00FD0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семестр</w:t>
            </w:r>
          </w:p>
          <w:p w:rsidR="00132181" w:rsidRPr="00FD03F3" w:rsidRDefault="00132181" w:rsidP="00FD03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zh-CN"/>
              </w:rPr>
            </w:pPr>
          </w:p>
        </w:tc>
      </w:tr>
      <w:tr w:rsidR="00224B81" w:rsidRPr="00FD03F3" w:rsidTr="00224B81">
        <w:trPr>
          <w:trHeight w:val="693"/>
        </w:trPr>
        <w:tc>
          <w:tcPr>
            <w:tcW w:w="97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Модуль 1. Втілення задуму в готовий продукт за алгоритмом </w:t>
            </w:r>
            <w:proofErr w:type="spellStart"/>
            <w:r w:rsidRPr="00FD03F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проєктно-технологічної</w:t>
            </w:r>
            <w:proofErr w:type="spellEnd"/>
            <w:r w:rsidRPr="00FD03F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FD03F3" w:rsidRDefault="00132181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224B81" w:rsidRPr="00FD03F3" w:rsidTr="00224B81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FD03F3" w:rsidRDefault="00224B81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:rsidR="00224B81" w:rsidRPr="00FD03F3" w:rsidRDefault="00224B81" w:rsidP="00FD03F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Об’єкт </w:t>
            </w:r>
            <w:proofErr w:type="spellStart"/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діяльності № 1: Полігональне панно</w:t>
            </w:r>
          </w:p>
          <w:p w:rsidR="00224B81" w:rsidRPr="00FD03F3" w:rsidRDefault="00224B81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технологія: Технологія виготовлення виробів із ниток, пряжі.</w:t>
            </w:r>
          </w:p>
          <w:p w:rsidR="00224B81" w:rsidRPr="00FD03F3" w:rsidRDefault="00224B81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технологія: Технологія виготовлення виробів з поєднанням штучних та природних матеріалів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:rsidR="00224B81" w:rsidRPr="00FD03F3" w:rsidRDefault="00132181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D2E7F" w:rsidRPr="00FD03F3" w:rsidTr="00D0176B">
        <w:trPr>
          <w:trHeight w:val="474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Вступ. Повторення вивченого в 7 класі. Правила внутрішнього розпорядку в навчальній майстерні.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Поняття про </w:t>
            </w:r>
            <w:proofErr w:type="spellStart"/>
            <w:r w:rsidRPr="00FD03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FD03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. Етапи </w:t>
            </w:r>
            <w:proofErr w:type="spellStart"/>
            <w:r w:rsidRPr="00FD03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FD03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. Техніка безпеки. Аналіз </w:t>
            </w:r>
            <w:proofErr w:type="spellStart"/>
            <w:r w:rsidRPr="00FD03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проєктної</w:t>
            </w:r>
            <w:proofErr w:type="spellEnd"/>
            <w:r w:rsidRPr="00FD03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 діяльності за  минулий рік.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 xml:space="preserve">Вибір та обґрунтування теми проєкту. Вибір об’єкта </w:t>
            </w:r>
            <w:proofErr w:type="spellStart"/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. Аналіз моделей-аналогів виробу</w:t>
            </w:r>
            <w:r w:rsidR="00643AE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6256D" w:rsidP="00FD03F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Створення ескізу  в натуральну величину. Способи збільшення зображення на кілька аркушів.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256D" w:rsidRPr="00FD03F3" w:rsidRDefault="00F6256D" w:rsidP="00FD03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ескізу до роботи.  Підбір конструкційних</w:t>
            </w:r>
          </w:p>
          <w:p w:rsidR="00BD2E7F" w:rsidRPr="00FD03F3" w:rsidRDefault="00F6256D" w:rsidP="00FD03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матеріалів та  інструментів для роботи.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6256D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П/р.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Технологічний процес виготовлення конструкції</w:t>
            </w:r>
            <w:r w:rsidR="001470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виробу.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6256D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П/р.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Технологічний процес виготовлення конструкції виробу. З'єднання елементів виробу.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256D" w:rsidRPr="00FD03F3" w:rsidRDefault="00F6256D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Технологічний процес оздоблення виробу. Остаточна обробка виробу. Захист проєкту.</w:t>
            </w:r>
          </w:p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>Група результатів 1.</w:t>
            </w:r>
            <w:r w:rsidRPr="00FD03F3">
              <w:rPr>
                <w:b w:val="0"/>
                <w:sz w:val="28"/>
                <w:szCs w:val="28"/>
                <w:lang w:val="uk-UA"/>
              </w:rPr>
              <w:t xml:space="preserve">Втілення задуму в готовий продукт за алгоритмом </w:t>
            </w:r>
            <w:proofErr w:type="spellStart"/>
            <w:r w:rsidRPr="00FD03F3">
              <w:rPr>
                <w:b w:val="0"/>
                <w:sz w:val="28"/>
                <w:szCs w:val="28"/>
                <w:lang w:val="uk-UA"/>
              </w:rPr>
              <w:t>проєктно-</w:t>
            </w:r>
            <w:proofErr w:type="spellEnd"/>
            <w:r w:rsidRPr="00FD03F3">
              <w:rPr>
                <w:b w:val="0"/>
                <w:sz w:val="28"/>
                <w:szCs w:val="28"/>
                <w:lang w:val="uk-UA"/>
              </w:rPr>
              <w:t xml:space="preserve"> технологічної діяльності</w:t>
            </w:r>
          </w:p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 xml:space="preserve">Група результатів 2. </w:t>
            </w:r>
            <w:r w:rsidRPr="00FD03F3">
              <w:rPr>
                <w:b w:val="0"/>
                <w:sz w:val="28"/>
                <w:szCs w:val="28"/>
                <w:lang w:val="uk-UA"/>
              </w:rPr>
              <w:t xml:space="preserve">Творче застосування традиційних і сучасних технологій </w:t>
            </w:r>
            <w:proofErr w:type="spellStart"/>
            <w:r w:rsidRPr="00FD03F3">
              <w:rPr>
                <w:b w:val="0"/>
                <w:sz w:val="28"/>
                <w:szCs w:val="28"/>
                <w:lang w:val="uk-UA"/>
              </w:rPr>
              <w:t>декоративно-</w:t>
            </w:r>
            <w:proofErr w:type="spellEnd"/>
            <w:r w:rsidRPr="00FD03F3">
              <w:rPr>
                <w:b w:val="0"/>
                <w:sz w:val="28"/>
                <w:szCs w:val="28"/>
                <w:lang w:val="uk-UA"/>
              </w:rPr>
              <w:t xml:space="preserve"> ужиткового мистецтва</w:t>
            </w:r>
          </w:p>
        </w:tc>
      </w:tr>
      <w:tr w:rsidR="00BD2E7F" w:rsidRPr="00FD03F3" w:rsidTr="00224B81">
        <w:trPr>
          <w:trHeight w:val="695"/>
        </w:trPr>
        <w:tc>
          <w:tcPr>
            <w:tcW w:w="97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 2. Ефективне використання техніки і матеріалів без заподіяння шкоди навколишньому середовищу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D2E7F" w:rsidRPr="00FD03F3" w:rsidTr="00224B81">
        <w:trPr>
          <w:trHeight w:val="691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Об’єкт </w:t>
            </w:r>
            <w:proofErr w:type="spellStart"/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діяльності № 2: Оберіг «Різдвяний павук»</w:t>
            </w:r>
          </w:p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Основна технологія: </w:t>
            </w:r>
            <w:r w:rsidRPr="00FD03F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Технологія виготовлення нових речей зі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D03F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старих (</w:t>
            </w:r>
            <w:proofErr w:type="spellStart"/>
            <w:r w:rsidRPr="00FD03F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апсайклінг</w:t>
            </w:r>
            <w:proofErr w:type="spellEnd"/>
            <w:r w:rsidRPr="00FD03F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)</w:t>
            </w:r>
          </w:p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Додаткова технологія: Технологія плетіння (лозоплетіння,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соломоплетіння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тощо)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D2E7F" w:rsidRPr="00FD03F3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6256D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Поняття «</w:t>
            </w:r>
            <w:proofErr w:type="spellStart"/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оберіг».Вибір</w:t>
            </w:r>
            <w:proofErr w:type="spellEnd"/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 xml:space="preserve"> об’єкта </w:t>
            </w:r>
            <w:proofErr w:type="spellStart"/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. Аналіз моделей-аналогів виробу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6256D" w:rsidP="00FD03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25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різдвяного павука.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Дослідження традиційного українського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оберега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6256D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Вибір техніки виконання виробу. Дослідження техніки плетіння (лозоплетіння,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папероплетіння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6256D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матеріалів та інструментів в майбутній роботі. Створення ескізу виробу.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643AEC" w:rsidRDefault="00F6256D" w:rsidP="00643A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П/р.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D03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Технологічний етап створення сімейного</w:t>
            </w:r>
            <w:r w:rsidRPr="00F625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625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оберіг</w:t>
            </w:r>
            <w:r w:rsidRPr="00FD03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End"/>
            <w:r w:rsidRPr="00F625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різдвяного павука</w:t>
            </w:r>
            <w:r w:rsidRPr="00FD03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6256D" w:rsidP="00FD03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П/р.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D03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Технологічний етап створення сімейного</w:t>
            </w:r>
            <w:r w:rsidRPr="00F625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625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оберіг</w:t>
            </w:r>
            <w:r w:rsidRPr="00FD03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End"/>
            <w:r w:rsidRPr="00F625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різдвяного павука</w:t>
            </w:r>
            <w:r w:rsidRPr="00FD03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(продовження).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C4621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Захист навчального проєкту.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виробу та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взаємооцінювання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C4621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українських різдвяних прикрас та оберегів. Узагальнення.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48"/>
        </w:trPr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>Група результатів 1.</w:t>
            </w:r>
            <w:r w:rsidRPr="00FD03F3">
              <w:rPr>
                <w:b w:val="0"/>
                <w:sz w:val="28"/>
                <w:szCs w:val="28"/>
                <w:lang w:val="uk-UA"/>
              </w:rPr>
              <w:t xml:space="preserve">Втілення задуму в готовий продукт за алгоритмом </w:t>
            </w:r>
            <w:proofErr w:type="spellStart"/>
            <w:r w:rsidRPr="00FD03F3">
              <w:rPr>
                <w:b w:val="0"/>
                <w:sz w:val="28"/>
                <w:szCs w:val="28"/>
                <w:lang w:val="uk-UA"/>
              </w:rPr>
              <w:t>проєктно-</w:t>
            </w:r>
            <w:proofErr w:type="spellEnd"/>
            <w:r w:rsidRPr="00FD03F3">
              <w:rPr>
                <w:b w:val="0"/>
                <w:sz w:val="28"/>
                <w:szCs w:val="28"/>
                <w:lang w:val="uk-UA"/>
              </w:rPr>
              <w:t xml:space="preserve"> технологічної діяльності</w:t>
            </w:r>
          </w:p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 xml:space="preserve">Група результатів 3. </w:t>
            </w:r>
            <w:r w:rsidRPr="00FD03F3">
              <w:rPr>
                <w:b w:val="0"/>
                <w:sz w:val="28"/>
                <w:szCs w:val="28"/>
                <w:lang w:val="uk-UA"/>
              </w:rPr>
              <w:t>Ефективне використання техніки і матеріалів без заподіяння шкоди навколишньому середовищу</w:t>
            </w:r>
          </w:p>
        </w:tc>
      </w:tr>
      <w:tr w:rsidR="00BD2E7F" w:rsidRPr="00FD03F3" w:rsidTr="00132181">
        <w:trPr>
          <w:trHeight w:val="425"/>
        </w:trPr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>2 семестр</w:t>
            </w:r>
          </w:p>
        </w:tc>
      </w:tr>
      <w:tr w:rsidR="00BD2E7F" w:rsidRPr="00FD03F3" w:rsidTr="00224B81">
        <w:tc>
          <w:tcPr>
            <w:tcW w:w="9781" w:type="dxa"/>
            <w:gridSpan w:val="13"/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 3. Творче застосування традиційних і сучасних технологій декоративно ужиткового-мистецтва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BD2E7F" w:rsidRPr="00FD03F3" w:rsidTr="00224B81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Об’єкт </w:t>
            </w:r>
            <w:proofErr w:type="spellStart"/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діяльності №3: Вишиті елементи побуту</w:t>
            </w:r>
          </w:p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технологія: Технологія виготовлення вишитих виробів початковими, лічильними та вільними швами</w:t>
            </w:r>
          </w:p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технологія: Технологія виготовлення виробів із бісеру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73F5D" w:rsidP="00FD03F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 української народної вишивки. Самобутність мотивів, орнаментів, колориту української народної вишивки.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73F5D" w:rsidP="00FD03F3">
            <w:pPr>
              <w:widowContro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Пошук зразків виробів декоративно-ужиткового мистецтва для проєкту. Створення банку ідей.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73F5D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Матеріали, інструменти і пристосування для виконання традиційних технік вишивання. Створення ескізного малюнку.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5D" w:rsidRPr="00FD03F3" w:rsidRDefault="00B73F5D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П/р.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D03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Тренувальні вправи з вишивання швами «уперед голкою», «стебловий», «тамбурний»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73F5D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П/р.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Вишивання нескладного виробу швами, що вивчається. Догляд за вишитими виробами.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73F5D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Оздоблення та презентація виробу. Захист </w:t>
            </w:r>
            <w:proofErr w:type="spellStart"/>
            <w:r w:rsidR="00FD03F3" w:rsidRPr="00FD03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проє</w:t>
            </w:r>
            <w:r w:rsidRPr="00FD03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ктної</w:t>
            </w:r>
            <w:proofErr w:type="spellEnd"/>
            <w:r w:rsidRPr="00FD03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діяльності.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E494F">
        <w:trPr>
          <w:trHeight w:val="1630"/>
        </w:trPr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lastRenderedPageBreak/>
              <w:t>Група результатів 1.</w:t>
            </w:r>
            <w:r w:rsidRPr="00FD03F3">
              <w:rPr>
                <w:b w:val="0"/>
                <w:sz w:val="28"/>
                <w:szCs w:val="28"/>
                <w:lang w:val="uk-UA"/>
              </w:rPr>
              <w:t xml:space="preserve">Втілення задуму в готовий продукт за алгоритмом </w:t>
            </w:r>
            <w:proofErr w:type="spellStart"/>
            <w:r w:rsidRPr="00FD03F3">
              <w:rPr>
                <w:b w:val="0"/>
                <w:sz w:val="28"/>
                <w:szCs w:val="28"/>
                <w:lang w:val="uk-UA"/>
              </w:rPr>
              <w:t>проєктно-</w:t>
            </w:r>
            <w:proofErr w:type="spellEnd"/>
            <w:r w:rsidRPr="00FD03F3">
              <w:rPr>
                <w:b w:val="0"/>
                <w:sz w:val="28"/>
                <w:szCs w:val="28"/>
                <w:lang w:val="uk-UA"/>
              </w:rPr>
              <w:t xml:space="preserve"> технологічної діяльності</w:t>
            </w:r>
          </w:p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 xml:space="preserve">Група результатів 2. </w:t>
            </w:r>
            <w:r w:rsidRPr="00FD03F3">
              <w:rPr>
                <w:b w:val="0"/>
                <w:sz w:val="28"/>
                <w:szCs w:val="28"/>
                <w:lang w:val="uk-UA"/>
              </w:rPr>
              <w:t xml:space="preserve">Творче застосування традиційних і сучасних технологій </w:t>
            </w:r>
            <w:proofErr w:type="spellStart"/>
            <w:r w:rsidRPr="00FD03F3">
              <w:rPr>
                <w:b w:val="0"/>
                <w:sz w:val="28"/>
                <w:szCs w:val="28"/>
                <w:lang w:val="uk-UA"/>
              </w:rPr>
              <w:t>декоративно-</w:t>
            </w:r>
            <w:proofErr w:type="spellEnd"/>
            <w:r w:rsidRPr="00FD03F3">
              <w:rPr>
                <w:b w:val="0"/>
                <w:sz w:val="28"/>
                <w:szCs w:val="28"/>
                <w:lang w:val="uk-UA"/>
              </w:rPr>
              <w:t xml:space="preserve"> ужиткового мистецтва</w:t>
            </w:r>
          </w:p>
        </w:tc>
      </w:tr>
      <w:tr w:rsidR="00BD2E7F" w:rsidRPr="00FD03F3" w:rsidTr="00224B81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Об’єкт </w:t>
            </w:r>
            <w:proofErr w:type="spellStart"/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діяльності №4. Витинанка «Дерево життя»</w:t>
            </w:r>
          </w:p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технологія: Технологія ажурного вирізання</w:t>
            </w:r>
          </w:p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технологія: Технологія виготовлення витинанок різними способами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 xml:space="preserve">Вибір об’єкта </w:t>
            </w:r>
            <w:proofErr w:type="spellStart"/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FD03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 xml:space="preserve">. 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Дослідження історії розвитку витинанки. 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Художнє конструювання об’єкта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проєктування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. Вироби-аналоги. Добір і розрахунок матеріалів для виготовлення витинанки. 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03F3" w:rsidRPr="00FD03F3" w:rsidRDefault="00FD03F3" w:rsidP="00FD03F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>Інструменти та пристосування для виготовлення виробу. Раціональне використання матеріалів. Способи</w:t>
            </w:r>
          </w:p>
          <w:p w:rsidR="00BD2E7F" w:rsidRPr="00FD03F3" w:rsidRDefault="00FD03F3" w:rsidP="00FD03F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ru-RU"/>
              </w:rPr>
            </w:pPr>
            <w:r w:rsidRPr="00FD03F3">
              <w:rPr>
                <w:sz w:val="28"/>
                <w:szCs w:val="28"/>
                <w:lang w:val="uk-UA"/>
              </w:rPr>
              <w:t>оброблення і з’єднання матеріалів.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П/р.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Технологія виготовлення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проєктованого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виробу. 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П/р.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Технологічна послідовність виготовлення обраного виробу.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Ознаки якості виготовленого виробу.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Презентація.Особистісна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і соціальна значущість виготовленого виробу.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181156">
        <w:trPr>
          <w:trHeight w:val="425"/>
        </w:trPr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>Група результатів 1.</w:t>
            </w:r>
            <w:r w:rsidRPr="00FD03F3">
              <w:rPr>
                <w:b w:val="0"/>
                <w:sz w:val="28"/>
                <w:szCs w:val="28"/>
                <w:lang w:val="uk-UA"/>
              </w:rPr>
              <w:t xml:space="preserve">Втілення задуму в готовий продукт за алгоритмом </w:t>
            </w:r>
            <w:proofErr w:type="spellStart"/>
            <w:r w:rsidRPr="00FD03F3">
              <w:rPr>
                <w:b w:val="0"/>
                <w:sz w:val="28"/>
                <w:szCs w:val="28"/>
                <w:lang w:val="uk-UA"/>
              </w:rPr>
              <w:t>проєктно-</w:t>
            </w:r>
            <w:proofErr w:type="spellEnd"/>
            <w:r w:rsidRPr="00FD03F3">
              <w:rPr>
                <w:b w:val="0"/>
                <w:sz w:val="28"/>
                <w:szCs w:val="28"/>
                <w:lang w:val="uk-UA"/>
              </w:rPr>
              <w:t xml:space="preserve"> технологічної діяльності</w:t>
            </w:r>
          </w:p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 xml:space="preserve">Група результатів 3. </w:t>
            </w:r>
            <w:r w:rsidRPr="00FD03F3">
              <w:rPr>
                <w:b w:val="0"/>
                <w:sz w:val="28"/>
                <w:szCs w:val="28"/>
                <w:lang w:val="uk-UA"/>
              </w:rPr>
              <w:t>Ефективне використання техніки і матеріалів без заподіяння шкоди навколишньому середовищу</w:t>
            </w:r>
          </w:p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 xml:space="preserve">Група результатів 4. </w:t>
            </w:r>
            <w:r w:rsidRPr="00FD03F3">
              <w:rPr>
                <w:b w:val="0"/>
                <w:sz w:val="28"/>
                <w:szCs w:val="28"/>
                <w:lang w:val="uk-UA"/>
              </w:rPr>
              <w:t xml:space="preserve">Турбота про власний побут, задоволення власних потреб і потреб </w:t>
            </w:r>
          </w:p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FD03F3">
              <w:rPr>
                <w:b w:val="0"/>
                <w:sz w:val="28"/>
                <w:szCs w:val="28"/>
                <w:lang w:val="uk-UA"/>
              </w:rPr>
              <w:t>інших осіб</w:t>
            </w:r>
          </w:p>
        </w:tc>
      </w:tr>
      <w:tr w:rsidR="00BD2E7F" w:rsidRPr="00FD03F3" w:rsidTr="008D7349">
        <w:trPr>
          <w:trHeight w:val="425"/>
        </w:trPr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 4. Турбота про власний побут, задоволення власних потреб і потреб інших осіб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BD2E7F" w:rsidRPr="00FD03F3" w:rsidTr="008D7349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Об’єкт </w:t>
            </w:r>
            <w:proofErr w:type="spellStart"/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FD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діяльності № 5: Догляд за собою</w:t>
            </w:r>
          </w:p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технологія: Технологія догляду за обличчям, тілом</w:t>
            </w:r>
          </w:p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технологія: Технологія догляду за нігтями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Зовнішній вигляд людини та фактори , що впливають на стан здоров’я. Що таке догляд за собою?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догляду за тілом в різня пори року. 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Етапи догляду за шкірою обличчя (очищення,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тонізування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зволоження, живлення, захист).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Правила догляду за тілом. Аналіз  засобів та процедур догляду за  тілом в домашніх умовах.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власного рецепту гарного зовнішнього вигляду особистості. Презентація в обраній комфортній формі.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Узагальнення поняття догляд за собою (волосся, обличчя, тіло, нігті). Дотримання правил особистої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гігєни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FD03F3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Оцінювання і презентація результатів </w:t>
            </w:r>
            <w:proofErr w:type="spellStart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проєктно-технологічної</w:t>
            </w:r>
            <w:proofErr w:type="spellEnd"/>
            <w:r w:rsidRPr="00FD0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діяльності.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за рік. Виставка робіт.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03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D2E7F" w:rsidRPr="00FD03F3" w:rsidTr="0097742B">
        <w:trPr>
          <w:trHeight w:val="425"/>
        </w:trPr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>Група результатів 1.</w:t>
            </w:r>
            <w:r w:rsidRPr="00FD03F3">
              <w:rPr>
                <w:b w:val="0"/>
                <w:sz w:val="28"/>
                <w:szCs w:val="28"/>
                <w:lang w:val="uk-UA"/>
              </w:rPr>
              <w:t xml:space="preserve">Втілення задуму в готовий продукт за алгоритмом </w:t>
            </w:r>
            <w:proofErr w:type="spellStart"/>
            <w:r w:rsidRPr="00FD03F3">
              <w:rPr>
                <w:b w:val="0"/>
                <w:sz w:val="28"/>
                <w:szCs w:val="28"/>
                <w:lang w:val="uk-UA"/>
              </w:rPr>
              <w:t>проєктно-</w:t>
            </w:r>
            <w:proofErr w:type="spellEnd"/>
            <w:r w:rsidRPr="00FD03F3">
              <w:rPr>
                <w:b w:val="0"/>
                <w:sz w:val="28"/>
                <w:szCs w:val="28"/>
                <w:lang w:val="uk-UA"/>
              </w:rPr>
              <w:t xml:space="preserve"> технологічної діяльності</w:t>
            </w:r>
          </w:p>
          <w:p w:rsidR="00BD2E7F" w:rsidRPr="00FD03F3" w:rsidRDefault="00BD2E7F" w:rsidP="00FD03F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FD03F3">
              <w:rPr>
                <w:sz w:val="28"/>
                <w:szCs w:val="28"/>
                <w:lang w:val="uk-UA"/>
              </w:rPr>
              <w:t xml:space="preserve">Група результатів 4. </w:t>
            </w:r>
            <w:r w:rsidRPr="00FD03F3">
              <w:rPr>
                <w:b w:val="0"/>
                <w:sz w:val="28"/>
                <w:szCs w:val="28"/>
                <w:lang w:val="uk-UA"/>
              </w:rPr>
              <w:t>Турбота про власний побут, задоволення власних потреб і потреб інших осіб</w:t>
            </w:r>
          </w:p>
        </w:tc>
      </w:tr>
    </w:tbl>
    <w:p w:rsidR="00224B81" w:rsidRPr="00224B81" w:rsidRDefault="00224B81" w:rsidP="00892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270D" w:rsidRPr="00806A40" w:rsidRDefault="0089270D" w:rsidP="0089270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70D" w:rsidRDefault="0089270D" w:rsidP="004455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455C0" w:rsidRPr="00FD4CF3" w:rsidRDefault="004455C0" w:rsidP="004455C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62C6" w:rsidRDefault="001662C6"/>
    <w:sectPr w:rsidR="001662C6" w:rsidSect="00224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EDB"/>
    <w:multiLevelType w:val="multilevel"/>
    <w:tmpl w:val="BBC0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241E6"/>
    <w:multiLevelType w:val="multilevel"/>
    <w:tmpl w:val="CB42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847A6"/>
    <w:multiLevelType w:val="hybridMultilevel"/>
    <w:tmpl w:val="E352838A"/>
    <w:lvl w:ilvl="0" w:tplc="A6904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04C3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27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20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EC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509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ECA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A7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466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44FD8"/>
    <w:multiLevelType w:val="multilevel"/>
    <w:tmpl w:val="B8F8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55C0"/>
    <w:rsid w:val="00125680"/>
    <w:rsid w:val="00132181"/>
    <w:rsid w:val="00147043"/>
    <w:rsid w:val="001662C6"/>
    <w:rsid w:val="00224B81"/>
    <w:rsid w:val="003E4AA4"/>
    <w:rsid w:val="004455C0"/>
    <w:rsid w:val="005C3421"/>
    <w:rsid w:val="00643AEC"/>
    <w:rsid w:val="006F231B"/>
    <w:rsid w:val="0089270D"/>
    <w:rsid w:val="008D7349"/>
    <w:rsid w:val="00A33455"/>
    <w:rsid w:val="00AE26EB"/>
    <w:rsid w:val="00B73F5D"/>
    <w:rsid w:val="00BD2E7F"/>
    <w:rsid w:val="00C4621F"/>
    <w:rsid w:val="00DE494F"/>
    <w:rsid w:val="00E42467"/>
    <w:rsid w:val="00F6256D"/>
    <w:rsid w:val="00FD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21"/>
  </w:style>
  <w:style w:type="paragraph" w:styleId="1">
    <w:name w:val="heading 1"/>
    <w:basedOn w:val="a"/>
    <w:link w:val="10"/>
    <w:uiPriority w:val="9"/>
    <w:qFormat/>
    <w:rsid w:val="00224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51">
    <w:name w:val="Таблиця-сітка 4 – акцент 51"/>
    <w:basedOn w:val="a1"/>
    <w:uiPriority w:val="49"/>
    <w:rsid w:val="004455C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a3">
    <w:name w:val="Table Grid"/>
    <w:basedOn w:val="a1"/>
    <w:uiPriority w:val="39"/>
    <w:rsid w:val="008927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8927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89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24B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B73F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21</cp:revision>
  <dcterms:created xsi:type="dcterms:W3CDTF">2025-08-28T10:21:00Z</dcterms:created>
  <dcterms:modified xsi:type="dcterms:W3CDTF">2025-08-29T11:13:00Z</dcterms:modified>
</cp:coreProperties>
</file>